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95" w:rsidRPr="00920B90" w:rsidRDefault="00E5133D" w:rsidP="00920B90">
      <w:pPr>
        <w:pStyle w:val="Ondertitel"/>
        <w:ind w:firstLine="360"/>
      </w:pPr>
      <w:r w:rsidRPr="00920B90">
        <w:t xml:space="preserve">Gespreksvragen bij </w:t>
      </w:r>
      <w:r w:rsidRPr="00920B90">
        <w:rPr>
          <w:i/>
        </w:rPr>
        <w:t>Zeg het de bijen</w:t>
      </w:r>
      <w:r w:rsidRPr="00920B90">
        <w:t xml:space="preserve"> door Peggy </w:t>
      </w:r>
      <w:proofErr w:type="spellStart"/>
      <w:r w:rsidRPr="00920B90">
        <w:t>Hesketh</w:t>
      </w:r>
      <w:proofErr w:type="spellEnd"/>
    </w:p>
    <w:p w:rsidR="00E5133D" w:rsidRPr="00920B90" w:rsidRDefault="00E5133D" w:rsidP="00644E5C">
      <w:pPr>
        <w:spacing w:after="0"/>
        <w:rPr>
          <w:sz w:val="24"/>
          <w:szCs w:val="24"/>
        </w:rPr>
      </w:pPr>
    </w:p>
    <w:p w:rsidR="00E5133D" w:rsidRPr="00920B90" w:rsidRDefault="00E5133D" w:rsidP="00644E5C">
      <w:pPr>
        <w:pStyle w:val="Lijstalinea"/>
        <w:numPr>
          <w:ilvl w:val="0"/>
          <w:numId w:val="1"/>
        </w:numPr>
        <w:spacing w:after="0"/>
        <w:rPr>
          <w:sz w:val="24"/>
          <w:szCs w:val="24"/>
        </w:rPr>
      </w:pPr>
      <w:r w:rsidRPr="00920B90">
        <w:rPr>
          <w:sz w:val="24"/>
          <w:szCs w:val="24"/>
        </w:rPr>
        <w:t xml:space="preserve">Vindt u de titel </w:t>
      </w:r>
      <w:r w:rsidRPr="00920B90">
        <w:rPr>
          <w:i/>
          <w:sz w:val="24"/>
          <w:szCs w:val="24"/>
        </w:rPr>
        <w:t>Zeg het de bijen</w:t>
      </w:r>
      <w:r w:rsidRPr="00920B90">
        <w:rPr>
          <w:sz w:val="24"/>
          <w:szCs w:val="24"/>
        </w:rPr>
        <w:t xml:space="preserve"> bij het boek passen? Waarom wel of niet? Wat zou er tegen de bijen gezegd moeten worden?</w:t>
      </w:r>
    </w:p>
    <w:p w:rsidR="00E5133D" w:rsidRPr="00920B90" w:rsidRDefault="00E5133D" w:rsidP="00644E5C">
      <w:pPr>
        <w:pStyle w:val="Lijstalinea"/>
        <w:spacing w:after="0"/>
        <w:rPr>
          <w:sz w:val="24"/>
          <w:szCs w:val="24"/>
        </w:rPr>
      </w:pPr>
    </w:p>
    <w:p w:rsidR="00E5133D" w:rsidRPr="00920B90" w:rsidRDefault="00E5133D" w:rsidP="00084559">
      <w:pPr>
        <w:pStyle w:val="Lijstalinea"/>
        <w:numPr>
          <w:ilvl w:val="0"/>
          <w:numId w:val="1"/>
        </w:numPr>
        <w:spacing w:after="0"/>
        <w:rPr>
          <w:sz w:val="24"/>
          <w:szCs w:val="24"/>
        </w:rPr>
      </w:pPr>
      <w:r w:rsidRPr="00920B90">
        <w:rPr>
          <w:sz w:val="24"/>
          <w:szCs w:val="24"/>
        </w:rPr>
        <w:t xml:space="preserve">Vindt u de song van </w:t>
      </w:r>
      <w:r w:rsidRPr="00920B90">
        <w:rPr>
          <w:iCs/>
          <w:sz w:val="24"/>
          <w:szCs w:val="24"/>
        </w:rPr>
        <w:t xml:space="preserve">John </w:t>
      </w:r>
      <w:proofErr w:type="spellStart"/>
      <w:r w:rsidRPr="00920B90">
        <w:rPr>
          <w:iCs/>
          <w:sz w:val="24"/>
          <w:szCs w:val="24"/>
        </w:rPr>
        <w:t>Greenleaf</w:t>
      </w:r>
      <w:proofErr w:type="spellEnd"/>
      <w:r w:rsidRPr="00920B90">
        <w:rPr>
          <w:iCs/>
          <w:sz w:val="24"/>
          <w:szCs w:val="24"/>
        </w:rPr>
        <w:t xml:space="preserve"> </w:t>
      </w:r>
      <w:proofErr w:type="spellStart"/>
      <w:r w:rsidRPr="00920B90">
        <w:rPr>
          <w:iCs/>
          <w:sz w:val="24"/>
          <w:szCs w:val="24"/>
        </w:rPr>
        <w:t>Whittier</w:t>
      </w:r>
      <w:proofErr w:type="spellEnd"/>
      <w:r w:rsidR="00644E5C" w:rsidRPr="00920B90">
        <w:rPr>
          <w:iCs/>
          <w:sz w:val="24"/>
          <w:szCs w:val="24"/>
        </w:rPr>
        <w:t xml:space="preserve"> iets toevoegen aan het boek?</w:t>
      </w:r>
    </w:p>
    <w:p w:rsidR="00644E5C" w:rsidRPr="00920B90" w:rsidRDefault="00644E5C" w:rsidP="00644E5C">
      <w:pPr>
        <w:pStyle w:val="Lijstalinea"/>
        <w:rPr>
          <w:sz w:val="24"/>
          <w:szCs w:val="24"/>
        </w:rPr>
      </w:pPr>
    </w:p>
    <w:p w:rsidR="00920B90" w:rsidRDefault="00920B90" w:rsidP="00920B90">
      <w:pPr>
        <w:pStyle w:val="Lijstalinea"/>
        <w:numPr>
          <w:ilvl w:val="0"/>
          <w:numId w:val="1"/>
        </w:numPr>
        <w:spacing w:after="0"/>
        <w:rPr>
          <w:sz w:val="24"/>
          <w:szCs w:val="24"/>
        </w:rPr>
      </w:pPr>
      <w:r w:rsidRPr="00920B90">
        <w:rPr>
          <w:sz w:val="24"/>
          <w:szCs w:val="24"/>
        </w:rPr>
        <w:t>In het begin van het boek ontdekt Albert Honig dat zijn buurvrouwen vermoord zijn. Hoe waardeert u deze gebeurtenis aan het begin van het boek? Geeft dat verwachting voor een spannend boek, of maakt alles wat daarvoor kwam al duidelijk dat het niet om een thriller gaat?</w:t>
      </w:r>
    </w:p>
    <w:p w:rsidR="00920B90" w:rsidRPr="00920B90" w:rsidRDefault="00920B90" w:rsidP="00920B90">
      <w:pPr>
        <w:pStyle w:val="Lijstalinea"/>
        <w:rPr>
          <w:sz w:val="24"/>
          <w:szCs w:val="24"/>
        </w:rPr>
      </w:pPr>
    </w:p>
    <w:p w:rsidR="00013E2A" w:rsidRPr="00013E2A" w:rsidRDefault="00013E2A" w:rsidP="00013E2A">
      <w:pPr>
        <w:pStyle w:val="Geenafstand"/>
        <w:numPr>
          <w:ilvl w:val="0"/>
          <w:numId w:val="1"/>
        </w:numPr>
        <w:jc w:val="both"/>
        <w:rPr>
          <w:rFonts w:asciiTheme="minorHAnsi" w:hAnsiTheme="minorHAnsi" w:cstheme="minorHAnsi"/>
          <w:sz w:val="24"/>
          <w:szCs w:val="24"/>
        </w:rPr>
      </w:pPr>
      <w:r w:rsidRPr="00013E2A">
        <w:rPr>
          <w:rFonts w:asciiTheme="minorHAnsi" w:hAnsiTheme="minorHAnsi" w:cstheme="minorHAnsi"/>
          <w:i/>
          <w:iCs/>
          <w:sz w:val="24"/>
          <w:szCs w:val="24"/>
        </w:rPr>
        <w:t>Zeg het de bijen</w:t>
      </w:r>
      <w:r w:rsidRPr="00013E2A">
        <w:rPr>
          <w:rFonts w:asciiTheme="minorHAnsi" w:hAnsiTheme="minorHAnsi" w:cstheme="minorHAnsi"/>
          <w:sz w:val="24"/>
          <w:szCs w:val="24"/>
        </w:rPr>
        <w:t xml:space="preserve"> wordt verteld vanuit het perspectief van Albert. Denkt u dat zijn herinnering waarheidsgetrouw zijn – hij zegt tenslotte zelf dat zijn geheugen hem in de steek begint te laten?</w:t>
      </w:r>
    </w:p>
    <w:p w:rsidR="00013E2A" w:rsidRDefault="00013E2A" w:rsidP="00013E2A">
      <w:pPr>
        <w:pStyle w:val="Lijstalinea"/>
        <w:spacing w:after="0"/>
        <w:rPr>
          <w:sz w:val="24"/>
          <w:szCs w:val="24"/>
        </w:rPr>
      </w:pPr>
    </w:p>
    <w:p w:rsidR="00E5133D" w:rsidRPr="00920B90" w:rsidRDefault="00E5133D" w:rsidP="00644E5C">
      <w:pPr>
        <w:pStyle w:val="Lijstalinea"/>
        <w:numPr>
          <w:ilvl w:val="0"/>
          <w:numId w:val="1"/>
        </w:numPr>
        <w:spacing w:after="0"/>
        <w:rPr>
          <w:sz w:val="24"/>
          <w:szCs w:val="24"/>
        </w:rPr>
      </w:pPr>
      <w:r w:rsidRPr="00920B90">
        <w:rPr>
          <w:sz w:val="24"/>
          <w:szCs w:val="24"/>
        </w:rPr>
        <w:t>Wat vindt u van de verteller, Albert Honig? Wat zou u hem willen vragen</w:t>
      </w:r>
      <w:r w:rsidR="00920B90">
        <w:rPr>
          <w:sz w:val="24"/>
          <w:szCs w:val="24"/>
        </w:rPr>
        <w:t xml:space="preserve"> of zeggen</w:t>
      </w:r>
      <w:r w:rsidRPr="00920B90">
        <w:rPr>
          <w:sz w:val="24"/>
          <w:szCs w:val="24"/>
        </w:rPr>
        <w:t>?</w:t>
      </w:r>
    </w:p>
    <w:p w:rsidR="00E5133D" w:rsidRPr="00920B90" w:rsidRDefault="00E5133D" w:rsidP="00644E5C">
      <w:pPr>
        <w:pStyle w:val="Lijstalinea"/>
        <w:spacing w:after="0"/>
        <w:rPr>
          <w:sz w:val="24"/>
          <w:szCs w:val="24"/>
        </w:rPr>
      </w:pPr>
    </w:p>
    <w:p w:rsidR="00013E2A" w:rsidRDefault="00013E2A" w:rsidP="00013E2A">
      <w:pPr>
        <w:pStyle w:val="Geenafstand"/>
        <w:numPr>
          <w:ilvl w:val="0"/>
          <w:numId w:val="1"/>
        </w:numPr>
        <w:jc w:val="both"/>
        <w:rPr>
          <w:rFonts w:asciiTheme="minorHAnsi" w:hAnsiTheme="minorHAnsi" w:cstheme="minorHAnsi"/>
          <w:sz w:val="24"/>
          <w:szCs w:val="24"/>
        </w:rPr>
      </w:pPr>
      <w:r w:rsidRPr="00013E2A">
        <w:rPr>
          <w:rFonts w:asciiTheme="minorHAnsi" w:hAnsiTheme="minorHAnsi" w:cstheme="minorHAnsi"/>
          <w:sz w:val="24"/>
          <w:szCs w:val="24"/>
        </w:rPr>
        <w:t xml:space="preserve">Het boek staat vol wetenswaardigheden over bijen. Zijn er parallellen tussen het leven van de bijen en het verhaal van Albert en Claire? </w:t>
      </w:r>
    </w:p>
    <w:p w:rsidR="00013E2A" w:rsidRDefault="00013E2A" w:rsidP="00013E2A">
      <w:pPr>
        <w:pStyle w:val="Lijstalinea"/>
        <w:rPr>
          <w:rFonts w:cstheme="minorHAnsi"/>
          <w:sz w:val="24"/>
          <w:szCs w:val="24"/>
        </w:rPr>
      </w:pPr>
    </w:p>
    <w:p w:rsidR="00013E2A" w:rsidRPr="00013E2A" w:rsidRDefault="00013E2A" w:rsidP="00013E2A">
      <w:pPr>
        <w:pStyle w:val="Geenafstand"/>
        <w:numPr>
          <w:ilvl w:val="0"/>
          <w:numId w:val="1"/>
        </w:numPr>
        <w:jc w:val="both"/>
        <w:rPr>
          <w:rFonts w:asciiTheme="minorHAnsi" w:hAnsiTheme="minorHAnsi" w:cstheme="minorHAnsi"/>
          <w:sz w:val="24"/>
          <w:szCs w:val="24"/>
        </w:rPr>
      </w:pPr>
    </w:p>
    <w:p w:rsidR="00E5133D" w:rsidRPr="00920B90" w:rsidRDefault="00E5133D" w:rsidP="00644E5C">
      <w:pPr>
        <w:pStyle w:val="Lijstalinea"/>
        <w:numPr>
          <w:ilvl w:val="0"/>
          <w:numId w:val="1"/>
        </w:numPr>
        <w:spacing w:after="0"/>
        <w:rPr>
          <w:sz w:val="24"/>
          <w:szCs w:val="24"/>
        </w:rPr>
      </w:pPr>
      <w:r w:rsidRPr="00920B90">
        <w:rPr>
          <w:sz w:val="24"/>
          <w:szCs w:val="24"/>
        </w:rPr>
        <w:t xml:space="preserve">Wat is de verhouding tussen </w:t>
      </w:r>
      <w:r w:rsidR="00920B90">
        <w:rPr>
          <w:sz w:val="24"/>
          <w:szCs w:val="24"/>
        </w:rPr>
        <w:t xml:space="preserve">de zussen </w:t>
      </w:r>
      <w:r w:rsidRPr="00920B90">
        <w:rPr>
          <w:sz w:val="24"/>
          <w:szCs w:val="24"/>
        </w:rPr>
        <w:t xml:space="preserve">Claire en Hilde </w:t>
      </w:r>
      <w:proofErr w:type="spellStart"/>
      <w:r w:rsidRPr="00920B90">
        <w:rPr>
          <w:sz w:val="24"/>
          <w:szCs w:val="24"/>
        </w:rPr>
        <w:t>Strausmann</w:t>
      </w:r>
      <w:proofErr w:type="spellEnd"/>
      <w:r w:rsidRPr="00920B90">
        <w:rPr>
          <w:sz w:val="24"/>
          <w:szCs w:val="24"/>
        </w:rPr>
        <w:t xml:space="preserve">? </w:t>
      </w:r>
      <w:r w:rsidR="00920B90">
        <w:rPr>
          <w:sz w:val="24"/>
          <w:szCs w:val="24"/>
        </w:rPr>
        <w:t xml:space="preserve">En de verhouding van de zussen tot hun ouders? </w:t>
      </w:r>
      <w:r w:rsidRPr="00920B90">
        <w:rPr>
          <w:sz w:val="24"/>
          <w:szCs w:val="24"/>
        </w:rPr>
        <w:t>Wat wordt er verteld en wat wordt er aan de interpretatie van de lezer overgelaten?</w:t>
      </w:r>
    </w:p>
    <w:p w:rsidR="00E5133D" w:rsidRPr="00920B90" w:rsidRDefault="00E5133D" w:rsidP="00644E5C">
      <w:pPr>
        <w:pStyle w:val="Lijstalinea"/>
        <w:spacing w:after="0"/>
        <w:rPr>
          <w:sz w:val="24"/>
          <w:szCs w:val="24"/>
        </w:rPr>
      </w:pPr>
    </w:p>
    <w:p w:rsidR="00E5133D" w:rsidRPr="00920B90" w:rsidRDefault="00E5133D" w:rsidP="00644E5C">
      <w:pPr>
        <w:pStyle w:val="Lijstalinea"/>
        <w:numPr>
          <w:ilvl w:val="0"/>
          <w:numId w:val="1"/>
        </w:numPr>
        <w:spacing w:after="0"/>
        <w:rPr>
          <w:sz w:val="24"/>
          <w:szCs w:val="24"/>
        </w:rPr>
      </w:pPr>
      <w:r w:rsidRPr="00920B90">
        <w:rPr>
          <w:sz w:val="24"/>
          <w:szCs w:val="24"/>
        </w:rPr>
        <w:t>Was Albert verliefd op Claire? Wat wijst daarop, en wat lijkt het te ontkennen?</w:t>
      </w:r>
    </w:p>
    <w:p w:rsidR="00E5133D" w:rsidRPr="00920B90" w:rsidRDefault="00E5133D" w:rsidP="00644E5C">
      <w:pPr>
        <w:pStyle w:val="Lijstalinea"/>
        <w:spacing w:after="0"/>
        <w:rPr>
          <w:sz w:val="24"/>
          <w:szCs w:val="24"/>
        </w:rPr>
      </w:pPr>
    </w:p>
    <w:p w:rsidR="00E5133D" w:rsidRPr="00920B90" w:rsidRDefault="00E5133D" w:rsidP="00644E5C">
      <w:pPr>
        <w:pStyle w:val="Lijstalinea"/>
        <w:numPr>
          <w:ilvl w:val="0"/>
          <w:numId w:val="1"/>
        </w:numPr>
        <w:spacing w:after="0"/>
        <w:rPr>
          <w:sz w:val="24"/>
          <w:szCs w:val="24"/>
        </w:rPr>
      </w:pPr>
      <w:r w:rsidRPr="00920B90">
        <w:rPr>
          <w:sz w:val="24"/>
          <w:szCs w:val="24"/>
        </w:rPr>
        <w:t xml:space="preserve">Was Claire verliefd op Albert? </w:t>
      </w:r>
      <w:r w:rsidRPr="00920B90">
        <w:rPr>
          <w:sz w:val="24"/>
          <w:szCs w:val="24"/>
        </w:rPr>
        <w:t>Wat wijst daarop, en wat lijkt het te ontkennen?</w:t>
      </w:r>
    </w:p>
    <w:p w:rsidR="00E5133D" w:rsidRPr="00920B90" w:rsidRDefault="00E5133D" w:rsidP="00644E5C">
      <w:pPr>
        <w:pStyle w:val="Lijstalinea"/>
        <w:spacing w:after="0"/>
        <w:rPr>
          <w:sz w:val="24"/>
          <w:szCs w:val="24"/>
        </w:rPr>
      </w:pPr>
    </w:p>
    <w:p w:rsidR="00013E2A" w:rsidRDefault="00013E2A" w:rsidP="00013E2A">
      <w:pPr>
        <w:pStyle w:val="Geenafstand"/>
        <w:numPr>
          <w:ilvl w:val="0"/>
          <w:numId w:val="1"/>
        </w:numPr>
        <w:jc w:val="both"/>
        <w:rPr>
          <w:rFonts w:asciiTheme="minorHAnsi" w:hAnsiTheme="minorHAnsi" w:cstheme="minorHAnsi"/>
          <w:sz w:val="24"/>
          <w:szCs w:val="24"/>
        </w:rPr>
      </w:pPr>
      <w:r w:rsidRPr="00013E2A">
        <w:rPr>
          <w:rFonts w:asciiTheme="minorHAnsi" w:hAnsiTheme="minorHAnsi" w:cstheme="minorHAnsi"/>
          <w:sz w:val="24"/>
          <w:szCs w:val="24"/>
        </w:rPr>
        <w:t xml:space="preserve">Op een gegeven moment lezen we een citaat van Kant: </w:t>
      </w:r>
      <w:r w:rsidRPr="00013E2A">
        <w:rPr>
          <w:rFonts w:asciiTheme="minorHAnsi" w:hAnsiTheme="minorHAnsi" w:cstheme="minorHAnsi"/>
          <w:i/>
          <w:iCs/>
          <w:sz w:val="24"/>
          <w:szCs w:val="24"/>
        </w:rPr>
        <w:t>De objectieve werkelijkheid kan alleen gekend worden door de geest die haar wil kennen en alles wat buiten iemands persoonlijke ervaringswereld valt, kan niet gekend worden.</w:t>
      </w:r>
      <w:r w:rsidRPr="00013E2A">
        <w:rPr>
          <w:rFonts w:asciiTheme="minorHAnsi" w:hAnsiTheme="minorHAnsi" w:cstheme="minorHAnsi"/>
          <w:sz w:val="24"/>
          <w:szCs w:val="24"/>
        </w:rPr>
        <w:t xml:space="preserve"> In hoeverre gaat dat op voor Alberts leven?</w:t>
      </w:r>
    </w:p>
    <w:p w:rsidR="00013E2A" w:rsidRDefault="00013E2A" w:rsidP="00013E2A">
      <w:pPr>
        <w:pStyle w:val="Lijstalinea"/>
        <w:rPr>
          <w:rFonts w:cstheme="minorHAnsi"/>
          <w:sz w:val="24"/>
          <w:szCs w:val="24"/>
        </w:rPr>
      </w:pPr>
    </w:p>
    <w:p w:rsidR="00644E5C" w:rsidRPr="00920B90" w:rsidRDefault="00644E5C" w:rsidP="00644E5C">
      <w:pPr>
        <w:pStyle w:val="Lijstalinea"/>
        <w:numPr>
          <w:ilvl w:val="0"/>
          <w:numId w:val="1"/>
        </w:numPr>
        <w:spacing w:after="0"/>
        <w:rPr>
          <w:sz w:val="24"/>
          <w:szCs w:val="24"/>
        </w:rPr>
      </w:pPr>
      <w:r w:rsidRPr="00920B90">
        <w:rPr>
          <w:sz w:val="24"/>
          <w:szCs w:val="24"/>
        </w:rPr>
        <w:t xml:space="preserve">Rechercheur </w:t>
      </w:r>
      <w:proofErr w:type="spellStart"/>
      <w:r w:rsidRPr="00920B90">
        <w:rPr>
          <w:sz w:val="24"/>
          <w:szCs w:val="24"/>
        </w:rPr>
        <w:t>Grayson</w:t>
      </w:r>
      <w:proofErr w:type="spellEnd"/>
      <w:r w:rsidRPr="00920B90">
        <w:rPr>
          <w:sz w:val="24"/>
          <w:szCs w:val="24"/>
        </w:rPr>
        <w:t xml:space="preserve"> probeert de moord op Alberts buurvrouwen op te lossen, maar Albert werkt niet echt mee. Hoe vindt u dat </w:t>
      </w:r>
      <w:proofErr w:type="spellStart"/>
      <w:r w:rsidRPr="00920B90">
        <w:rPr>
          <w:sz w:val="24"/>
          <w:szCs w:val="24"/>
        </w:rPr>
        <w:t>Grayson</w:t>
      </w:r>
      <w:proofErr w:type="spellEnd"/>
      <w:r w:rsidRPr="00920B90">
        <w:rPr>
          <w:sz w:val="24"/>
          <w:szCs w:val="24"/>
        </w:rPr>
        <w:t xml:space="preserve"> op Albert reageert? Wat had u anders gedaan als u in zijn positie verkeerde?</w:t>
      </w:r>
    </w:p>
    <w:p w:rsidR="00644E5C" w:rsidRPr="00920B90" w:rsidRDefault="00644E5C" w:rsidP="00644E5C">
      <w:pPr>
        <w:pStyle w:val="Lijstalinea"/>
        <w:spacing w:after="0"/>
        <w:rPr>
          <w:sz w:val="24"/>
          <w:szCs w:val="24"/>
        </w:rPr>
      </w:pPr>
    </w:p>
    <w:p w:rsidR="00644E5C" w:rsidRPr="00920B90" w:rsidRDefault="00644E5C" w:rsidP="00644E5C">
      <w:pPr>
        <w:pStyle w:val="Lijstalinea"/>
        <w:numPr>
          <w:ilvl w:val="0"/>
          <w:numId w:val="1"/>
        </w:numPr>
        <w:spacing w:after="0"/>
        <w:rPr>
          <w:sz w:val="24"/>
          <w:szCs w:val="24"/>
        </w:rPr>
      </w:pPr>
      <w:proofErr w:type="spellStart"/>
      <w:r w:rsidRPr="00920B90">
        <w:rPr>
          <w:sz w:val="24"/>
          <w:szCs w:val="24"/>
        </w:rPr>
        <w:t>Grayson</w:t>
      </w:r>
      <w:proofErr w:type="spellEnd"/>
      <w:r w:rsidRPr="00920B90">
        <w:rPr>
          <w:sz w:val="24"/>
          <w:szCs w:val="24"/>
        </w:rPr>
        <w:t xml:space="preserve"> verdenkt Albert ervan dat hij de vader is van David Gilbert. Vindt u zijn veronderstelling redelijk?</w:t>
      </w:r>
    </w:p>
    <w:p w:rsidR="00644E5C" w:rsidRPr="00920B90" w:rsidRDefault="00644E5C" w:rsidP="00644E5C">
      <w:pPr>
        <w:pStyle w:val="Lijstalinea"/>
        <w:spacing w:after="0"/>
        <w:rPr>
          <w:sz w:val="24"/>
          <w:szCs w:val="24"/>
        </w:rPr>
      </w:pPr>
    </w:p>
    <w:p w:rsidR="00644E5C" w:rsidRPr="00920B90" w:rsidRDefault="00644E5C" w:rsidP="00644E5C">
      <w:pPr>
        <w:pStyle w:val="Lijstalinea"/>
        <w:numPr>
          <w:ilvl w:val="0"/>
          <w:numId w:val="1"/>
        </w:numPr>
        <w:spacing w:after="0"/>
        <w:rPr>
          <w:sz w:val="24"/>
          <w:szCs w:val="24"/>
        </w:rPr>
      </w:pPr>
      <w:r w:rsidRPr="00920B90">
        <w:rPr>
          <w:sz w:val="24"/>
          <w:szCs w:val="24"/>
        </w:rPr>
        <w:lastRenderedPageBreak/>
        <w:t>Hoe verandert de verhouding tussen David Gilbert en Claire? Heeft Albert hierin juist gehandeld?</w:t>
      </w:r>
    </w:p>
    <w:p w:rsidR="00644E5C" w:rsidRPr="00920B90" w:rsidRDefault="00644E5C" w:rsidP="00644E5C">
      <w:pPr>
        <w:pStyle w:val="Lijstalinea"/>
        <w:spacing w:after="0"/>
        <w:rPr>
          <w:sz w:val="24"/>
          <w:szCs w:val="24"/>
        </w:rPr>
      </w:pPr>
    </w:p>
    <w:p w:rsidR="00013E2A" w:rsidRDefault="00013E2A" w:rsidP="00013E2A">
      <w:pPr>
        <w:pStyle w:val="Geenafstand"/>
        <w:numPr>
          <w:ilvl w:val="0"/>
          <w:numId w:val="1"/>
        </w:numPr>
        <w:jc w:val="both"/>
        <w:rPr>
          <w:rFonts w:asciiTheme="minorHAnsi" w:hAnsiTheme="minorHAnsi" w:cstheme="minorHAnsi"/>
          <w:sz w:val="24"/>
          <w:szCs w:val="24"/>
        </w:rPr>
      </w:pPr>
      <w:r w:rsidRPr="00013E2A">
        <w:rPr>
          <w:rFonts w:asciiTheme="minorHAnsi" w:hAnsiTheme="minorHAnsi" w:cstheme="minorHAnsi"/>
          <w:sz w:val="24"/>
          <w:szCs w:val="24"/>
        </w:rPr>
        <w:t xml:space="preserve">Waarom zou Claire niet willen dat David </w:t>
      </w:r>
      <w:r>
        <w:rPr>
          <w:rFonts w:asciiTheme="minorHAnsi" w:hAnsiTheme="minorHAnsi" w:cstheme="minorHAnsi"/>
          <w:sz w:val="24"/>
          <w:szCs w:val="24"/>
        </w:rPr>
        <w:t xml:space="preserve">te weten komt dat </w:t>
      </w:r>
      <w:r w:rsidRPr="00013E2A">
        <w:rPr>
          <w:rFonts w:asciiTheme="minorHAnsi" w:hAnsiTheme="minorHAnsi" w:cstheme="minorHAnsi"/>
          <w:sz w:val="24"/>
          <w:szCs w:val="24"/>
        </w:rPr>
        <w:t>zij zijn moeder is</w:t>
      </w:r>
      <w:r>
        <w:rPr>
          <w:rFonts w:asciiTheme="minorHAnsi" w:hAnsiTheme="minorHAnsi" w:cstheme="minorHAnsi"/>
          <w:sz w:val="24"/>
          <w:szCs w:val="24"/>
        </w:rPr>
        <w:t>?</w:t>
      </w:r>
    </w:p>
    <w:p w:rsidR="00013E2A" w:rsidRDefault="00013E2A" w:rsidP="00013E2A">
      <w:pPr>
        <w:pStyle w:val="Lijstalinea"/>
        <w:rPr>
          <w:rFonts w:cstheme="minorHAnsi"/>
          <w:sz w:val="24"/>
          <w:szCs w:val="24"/>
        </w:rPr>
      </w:pPr>
    </w:p>
    <w:p w:rsidR="00644E5C" w:rsidRPr="00920B90" w:rsidRDefault="00644E5C" w:rsidP="00644E5C">
      <w:pPr>
        <w:pStyle w:val="Lijstalinea"/>
        <w:numPr>
          <w:ilvl w:val="0"/>
          <w:numId w:val="1"/>
        </w:numPr>
        <w:spacing w:after="0"/>
        <w:rPr>
          <w:sz w:val="24"/>
          <w:szCs w:val="24"/>
        </w:rPr>
      </w:pPr>
      <w:r w:rsidRPr="00920B90">
        <w:rPr>
          <w:sz w:val="24"/>
          <w:szCs w:val="24"/>
        </w:rPr>
        <w:t>Albert ziet op zeker moment Claire met een andere man de liefde bedrijven. Wat doet dit met hem? Is er sprake van jaloezie?</w:t>
      </w:r>
    </w:p>
    <w:p w:rsidR="00644E5C" w:rsidRPr="00920B90" w:rsidRDefault="00644E5C" w:rsidP="00644E5C">
      <w:pPr>
        <w:pStyle w:val="Lijstalinea"/>
        <w:spacing w:after="0"/>
        <w:rPr>
          <w:sz w:val="24"/>
          <w:szCs w:val="24"/>
        </w:rPr>
      </w:pPr>
    </w:p>
    <w:p w:rsidR="00013E2A" w:rsidRDefault="00013E2A" w:rsidP="00013E2A">
      <w:pPr>
        <w:pStyle w:val="Geenafstand"/>
        <w:numPr>
          <w:ilvl w:val="0"/>
          <w:numId w:val="1"/>
        </w:numPr>
        <w:jc w:val="both"/>
        <w:rPr>
          <w:rFonts w:asciiTheme="minorHAnsi" w:hAnsiTheme="minorHAnsi" w:cstheme="minorHAnsi"/>
          <w:sz w:val="24"/>
          <w:szCs w:val="24"/>
        </w:rPr>
      </w:pPr>
      <w:r w:rsidRPr="00013E2A">
        <w:rPr>
          <w:rFonts w:asciiTheme="minorHAnsi" w:hAnsiTheme="minorHAnsi" w:cstheme="minorHAnsi"/>
          <w:sz w:val="24"/>
          <w:szCs w:val="24"/>
        </w:rPr>
        <w:t>Ondanks het feit dat Albert en Claire goede vrienden zijn, durft Claire hem niet te vertellen waarom ze naar Detroit afreist. Waarom vertrouwt ze Albert niet?</w:t>
      </w:r>
    </w:p>
    <w:p w:rsidR="00013E2A" w:rsidRDefault="00013E2A" w:rsidP="00013E2A">
      <w:pPr>
        <w:pStyle w:val="Lijstalinea"/>
        <w:rPr>
          <w:rFonts w:cstheme="minorHAnsi"/>
          <w:sz w:val="24"/>
          <w:szCs w:val="24"/>
        </w:rPr>
      </w:pPr>
    </w:p>
    <w:p w:rsidR="00013E2A" w:rsidRDefault="00644E5C" w:rsidP="00055ECF">
      <w:pPr>
        <w:pStyle w:val="Lijstalinea"/>
        <w:numPr>
          <w:ilvl w:val="0"/>
          <w:numId w:val="1"/>
        </w:numPr>
        <w:spacing w:after="0"/>
        <w:jc w:val="both"/>
        <w:rPr>
          <w:sz w:val="24"/>
          <w:szCs w:val="24"/>
        </w:rPr>
      </w:pPr>
      <w:r w:rsidRPr="00013E2A">
        <w:rPr>
          <w:sz w:val="24"/>
          <w:szCs w:val="24"/>
        </w:rPr>
        <w:t xml:space="preserve">Zijn de verschillende hoofpersonages in </w:t>
      </w:r>
      <w:r w:rsidRPr="00013E2A">
        <w:rPr>
          <w:i/>
          <w:sz w:val="24"/>
          <w:szCs w:val="24"/>
        </w:rPr>
        <w:t>Zeg het de bijen</w:t>
      </w:r>
      <w:r w:rsidRPr="00013E2A">
        <w:rPr>
          <w:sz w:val="24"/>
          <w:szCs w:val="24"/>
        </w:rPr>
        <w:t xml:space="preserve"> in staat om lief te hebben?</w:t>
      </w:r>
    </w:p>
    <w:p w:rsidR="00013E2A" w:rsidRPr="00013E2A" w:rsidRDefault="00013E2A" w:rsidP="00013E2A">
      <w:pPr>
        <w:pStyle w:val="Lijstalinea"/>
        <w:rPr>
          <w:sz w:val="24"/>
          <w:szCs w:val="24"/>
        </w:rPr>
      </w:pPr>
    </w:p>
    <w:p w:rsidR="00013E2A" w:rsidRPr="00013E2A" w:rsidRDefault="00644E5C" w:rsidP="000A6686">
      <w:pPr>
        <w:pStyle w:val="Lijstalinea"/>
        <w:numPr>
          <w:ilvl w:val="0"/>
          <w:numId w:val="1"/>
        </w:numPr>
        <w:spacing w:after="0"/>
        <w:jc w:val="both"/>
        <w:rPr>
          <w:rFonts w:cstheme="minorHAnsi"/>
          <w:sz w:val="24"/>
          <w:szCs w:val="24"/>
        </w:rPr>
      </w:pPr>
      <w:r w:rsidRPr="00013E2A">
        <w:rPr>
          <w:sz w:val="24"/>
          <w:szCs w:val="24"/>
        </w:rPr>
        <w:t xml:space="preserve">Claire en Hilde blijken uiteindelijk door </w:t>
      </w:r>
      <w:proofErr w:type="spellStart"/>
      <w:r w:rsidRPr="00013E2A">
        <w:rPr>
          <w:sz w:val="24"/>
          <w:szCs w:val="24"/>
        </w:rPr>
        <w:t>Claire’s</w:t>
      </w:r>
      <w:proofErr w:type="spellEnd"/>
      <w:r w:rsidRPr="00013E2A">
        <w:rPr>
          <w:sz w:val="24"/>
          <w:szCs w:val="24"/>
        </w:rPr>
        <w:t xml:space="preserve"> kleindochter te zijn vermoord. Vindt u dit plot en de wijze waarop het verteld wordt geloofwaardig? </w:t>
      </w:r>
    </w:p>
    <w:p w:rsidR="00013E2A" w:rsidRPr="00013E2A" w:rsidRDefault="00013E2A" w:rsidP="00013E2A">
      <w:pPr>
        <w:pStyle w:val="Lijstalinea"/>
        <w:rPr>
          <w:rFonts w:cstheme="minorHAnsi"/>
          <w:sz w:val="24"/>
          <w:szCs w:val="24"/>
        </w:rPr>
      </w:pPr>
    </w:p>
    <w:p w:rsidR="00013E2A" w:rsidRPr="00013E2A" w:rsidRDefault="00013E2A" w:rsidP="000A6686">
      <w:pPr>
        <w:pStyle w:val="Lijstalinea"/>
        <w:numPr>
          <w:ilvl w:val="0"/>
          <w:numId w:val="1"/>
        </w:numPr>
        <w:spacing w:after="0"/>
        <w:jc w:val="both"/>
        <w:rPr>
          <w:rFonts w:cstheme="minorHAnsi"/>
          <w:sz w:val="24"/>
          <w:szCs w:val="24"/>
        </w:rPr>
      </w:pPr>
      <w:r w:rsidRPr="00013E2A">
        <w:rPr>
          <w:rFonts w:cstheme="minorHAnsi"/>
          <w:sz w:val="24"/>
          <w:szCs w:val="24"/>
        </w:rPr>
        <w:t>Waarom denkt u dat Albert na de rechtszaak door blijft gaan met zoeken naar de waarheid?</w:t>
      </w:r>
    </w:p>
    <w:p w:rsidR="00644E5C" w:rsidRPr="00920B90" w:rsidRDefault="00644E5C" w:rsidP="00644E5C">
      <w:pPr>
        <w:pStyle w:val="Lijstalinea"/>
        <w:spacing w:after="0"/>
        <w:rPr>
          <w:sz w:val="24"/>
          <w:szCs w:val="24"/>
        </w:rPr>
      </w:pPr>
    </w:p>
    <w:p w:rsidR="00013E2A" w:rsidRDefault="00013E2A" w:rsidP="00644E5C">
      <w:pPr>
        <w:pStyle w:val="Lijstalinea"/>
        <w:numPr>
          <w:ilvl w:val="0"/>
          <w:numId w:val="1"/>
        </w:numPr>
        <w:spacing w:after="0"/>
        <w:rPr>
          <w:rFonts w:cstheme="minorHAnsi"/>
          <w:sz w:val="24"/>
          <w:szCs w:val="24"/>
        </w:rPr>
      </w:pPr>
      <w:r w:rsidRPr="00013E2A">
        <w:rPr>
          <w:rFonts w:cstheme="minorHAnsi"/>
          <w:sz w:val="24"/>
          <w:szCs w:val="24"/>
        </w:rPr>
        <w:t xml:space="preserve">Wat bedoelt Harry Junior als hij zegt: </w:t>
      </w:r>
      <w:r w:rsidRPr="00013E2A">
        <w:rPr>
          <w:rFonts w:cstheme="minorHAnsi"/>
          <w:i/>
          <w:iCs/>
          <w:sz w:val="24"/>
          <w:szCs w:val="24"/>
        </w:rPr>
        <w:t>De stervenden wordt geen rust gegund door de liefde die hen niet wil laten gaan</w:t>
      </w:r>
      <w:r w:rsidRPr="00013E2A">
        <w:rPr>
          <w:rFonts w:cstheme="minorHAnsi"/>
          <w:sz w:val="24"/>
          <w:szCs w:val="24"/>
        </w:rPr>
        <w:t>?</w:t>
      </w:r>
    </w:p>
    <w:p w:rsidR="00013E2A" w:rsidRPr="00013E2A" w:rsidRDefault="00013E2A" w:rsidP="00013E2A">
      <w:pPr>
        <w:pStyle w:val="Lijstalinea"/>
        <w:rPr>
          <w:sz w:val="24"/>
          <w:szCs w:val="24"/>
        </w:rPr>
      </w:pPr>
    </w:p>
    <w:p w:rsidR="00644E5C" w:rsidRPr="00013E2A" w:rsidRDefault="00644E5C" w:rsidP="00644E5C">
      <w:pPr>
        <w:pStyle w:val="Lijstalinea"/>
        <w:numPr>
          <w:ilvl w:val="0"/>
          <w:numId w:val="1"/>
        </w:numPr>
        <w:spacing w:after="0"/>
        <w:rPr>
          <w:rStyle w:val="Nadruk"/>
          <w:rFonts w:cstheme="minorHAnsi"/>
          <w:i w:val="0"/>
          <w:iCs w:val="0"/>
          <w:sz w:val="24"/>
          <w:szCs w:val="24"/>
        </w:rPr>
      </w:pPr>
      <w:r w:rsidRPr="00920B90">
        <w:rPr>
          <w:sz w:val="24"/>
          <w:szCs w:val="24"/>
        </w:rPr>
        <w:t xml:space="preserve">Albert is filosofisch ingesteld. Een van zijn diepzinnige ontboezemingen luidt: </w:t>
      </w:r>
      <w:r w:rsidRPr="00920B90">
        <w:rPr>
          <w:rStyle w:val="Nadruk"/>
          <w:sz w:val="24"/>
          <w:szCs w:val="24"/>
        </w:rPr>
        <w:t xml:space="preserve">Alleen </w:t>
      </w:r>
      <w:r w:rsidRPr="00013E2A">
        <w:rPr>
          <w:rStyle w:val="Nadruk"/>
          <w:rFonts w:cstheme="minorHAnsi"/>
          <w:sz w:val="24"/>
          <w:szCs w:val="24"/>
        </w:rPr>
        <w:t>dit kan ik met zekerheid zeggen: de fysieke wonden die we zien, brengen vaak veel minder schade toe dan de gebroken harten die we verbergen. En de pijn die we anderen doen, blijft lang nadat we zijn vertrokken doorwerken. Het doet er niet toe of die pijn opzettelijk of per ongeluk is toegebracht, hij is even heftig, misschien nog heftiger, als hij in onwetendheid is veroorzaakt.</w:t>
      </w:r>
      <w:r w:rsidRPr="00013E2A">
        <w:rPr>
          <w:rStyle w:val="Nadruk"/>
          <w:rFonts w:cstheme="minorHAnsi"/>
          <w:i w:val="0"/>
          <w:sz w:val="24"/>
          <w:szCs w:val="24"/>
        </w:rPr>
        <w:t xml:space="preserve"> Hoe verhoudt deze uitspraak zich tot de rest van het boek? En tot het echte leven?</w:t>
      </w:r>
    </w:p>
    <w:p w:rsidR="00920B90" w:rsidRPr="00013E2A" w:rsidRDefault="00920B90" w:rsidP="00920B90">
      <w:pPr>
        <w:pStyle w:val="Lijstalinea"/>
        <w:rPr>
          <w:rFonts w:cstheme="minorHAnsi"/>
          <w:sz w:val="24"/>
          <w:szCs w:val="24"/>
        </w:rPr>
      </w:pPr>
    </w:p>
    <w:p w:rsidR="00013E2A" w:rsidRPr="00013E2A" w:rsidRDefault="00013E2A" w:rsidP="00013E2A">
      <w:pPr>
        <w:pStyle w:val="Geenafstand"/>
        <w:numPr>
          <w:ilvl w:val="0"/>
          <w:numId w:val="1"/>
        </w:numPr>
        <w:jc w:val="both"/>
        <w:rPr>
          <w:rFonts w:asciiTheme="minorHAnsi" w:hAnsiTheme="minorHAnsi" w:cstheme="minorHAnsi"/>
          <w:sz w:val="24"/>
          <w:szCs w:val="24"/>
        </w:rPr>
      </w:pPr>
      <w:r w:rsidRPr="00013E2A">
        <w:rPr>
          <w:rFonts w:asciiTheme="minorHAnsi" w:hAnsiTheme="minorHAnsi" w:cstheme="minorHAnsi"/>
          <w:sz w:val="24"/>
          <w:szCs w:val="24"/>
        </w:rPr>
        <w:t>Denkt u dat Albert op het moment dat het boek eindigt, zijn verleden los kan laten en dat hij – nu eindelijk alles duidelijk lijkt – een gevoel van vrijheid ervaart?</w:t>
      </w:r>
    </w:p>
    <w:p w:rsidR="00013E2A" w:rsidRDefault="00013E2A" w:rsidP="00013E2A">
      <w:pPr>
        <w:pStyle w:val="Lijstalinea"/>
        <w:spacing w:after="0"/>
        <w:jc w:val="both"/>
        <w:rPr>
          <w:rFonts w:cstheme="minorHAnsi"/>
          <w:sz w:val="24"/>
          <w:szCs w:val="24"/>
        </w:rPr>
      </w:pPr>
    </w:p>
    <w:p w:rsidR="00013E2A" w:rsidRDefault="00920B90" w:rsidP="008A15BB">
      <w:pPr>
        <w:pStyle w:val="Lijstalinea"/>
        <w:numPr>
          <w:ilvl w:val="0"/>
          <w:numId w:val="1"/>
        </w:numPr>
        <w:autoSpaceDE w:val="0"/>
        <w:autoSpaceDN w:val="0"/>
        <w:adjustRightInd w:val="0"/>
        <w:spacing w:after="0"/>
        <w:jc w:val="both"/>
        <w:rPr>
          <w:rFonts w:cstheme="minorHAnsi"/>
          <w:sz w:val="24"/>
          <w:szCs w:val="24"/>
        </w:rPr>
      </w:pPr>
      <w:r w:rsidRPr="00013E2A">
        <w:rPr>
          <w:rFonts w:cstheme="minorHAnsi"/>
          <w:sz w:val="24"/>
          <w:szCs w:val="24"/>
        </w:rPr>
        <w:t xml:space="preserve">Christine Stam schreef na lezing van dit boek op haar blog: “Wat gaat er veel kapot, denk je als dit verhaal uit is, als mensen handelen en spreken (of juist niet handelen en spreken) uit angst voor pijn, voor verlies van wat nog niet eens hun bezit is.” Begrijpt en/of herkent u deze gedachte? </w:t>
      </w:r>
    </w:p>
    <w:p w:rsidR="00013E2A" w:rsidRPr="00013E2A" w:rsidRDefault="00013E2A" w:rsidP="00013E2A">
      <w:pPr>
        <w:pStyle w:val="Lijstalinea"/>
        <w:rPr>
          <w:rFonts w:cstheme="minorHAnsi"/>
          <w:sz w:val="24"/>
          <w:szCs w:val="24"/>
        </w:rPr>
      </w:pPr>
    </w:p>
    <w:p w:rsidR="00013E2A" w:rsidRPr="00013E2A" w:rsidRDefault="00013E2A" w:rsidP="008A15BB">
      <w:pPr>
        <w:pStyle w:val="Lijstalinea"/>
        <w:numPr>
          <w:ilvl w:val="0"/>
          <w:numId w:val="1"/>
        </w:numPr>
        <w:autoSpaceDE w:val="0"/>
        <w:autoSpaceDN w:val="0"/>
        <w:adjustRightInd w:val="0"/>
        <w:spacing w:after="0"/>
        <w:jc w:val="both"/>
        <w:rPr>
          <w:rFonts w:cstheme="minorHAnsi"/>
          <w:sz w:val="24"/>
          <w:szCs w:val="24"/>
        </w:rPr>
      </w:pPr>
      <w:r w:rsidRPr="00013E2A">
        <w:rPr>
          <w:rFonts w:cstheme="minorHAnsi"/>
          <w:sz w:val="24"/>
          <w:szCs w:val="24"/>
        </w:rPr>
        <w:t xml:space="preserve">Elizabeth George typeert </w:t>
      </w:r>
      <w:r w:rsidRPr="00013E2A">
        <w:rPr>
          <w:rFonts w:cstheme="minorHAnsi"/>
          <w:i/>
          <w:iCs/>
          <w:sz w:val="24"/>
          <w:szCs w:val="24"/>
        </w:rPr>
        <w:t xml:space="preserve">Zeg het de bijen </w:t>
      </w:r>
      <w:r w:rsidRPr="00013E2A">
        <w:rPr>
          <w:rFonts w:cstheme="minorHAnsi"/>
          <w:sz w:val="24"/>
          <w:szCs w:val="24"/>
        </w:rPr>
        <w:t xml:space="preserve">als ‘de onbedoelde terugblik op een niet-geleefd leven, verteld door de 80-jarige imker die het niet leefde.’ </w:t>
      </w:r>
      <w:r>
        <w:rPr>
          <w:rFonts w:cstheme="minorHAnsi"/>
          <w:sz w:val="24"/>
          <w:szCs w:val="24"/>
        </w:rPr>
        <w:t>Vindt u deze typering terecht?</w:t>
      </w:r>
      <w:bookmarkStart w:id="0" w:name="_GoBack"/>
      <w:bookmarkEnd w:id="0"/>
    </w:p>
    <w:p w:rsidR="00E5133D" w:rsidRPr="00013E2A" w:rsidRDefault="00E5133D" w:rsidP="00644E5C">
      <w:pPr>
        <w:spacing w:after="0"/>
        <w:rPr>
          <w:rFonts w:cstheme="minorHAnsi"/>
          <w:sz w:val="24"/>
          <w:szCs w:val="24"/>
        </w:rPr>
      </w:pPr>
    </w:p>
    <w:sectPr w:rsidR="00E5133D" w:rsidRPr="00013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6334"/>
    <w:multiLevelType w:val="hybridMultilevel"/>
    <w:tmpl w:val="2AA6A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3D"/>
    <w:rsid w:val="00013E2A"/>
    <w:rsid w:val="00573095"/>
    <w:rsid w:val="00644E5C"/>
    <w:rsid w:val="00920B90"/>
    <w:rsid w:val="00E51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DD08"/>
  <w15:chartTrackingRefBased/>
  <w15:docId w15:val="{914221EA-D262-4232-8AFA-7683BABA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33D"/>
    <w:pPr>
      <w:ind w:left="720"/>
      <w:contextualSpacing/>
    </w:pPr>
  </w:style>
  <w:style w:type="paragraph" w:customStyle="1" w:styleId="Default">
    <w:name w:val="Default"/>
    <w:rsid w:val="00E5133D"/>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Nadruk">
    <w:name w:val="Emphasis"/>
    <w:basedOn w:val="Standaardalinea-lettertype"/>
    <w:uiPriority w:val="20"/>
    <w:qFormat/>
    <w:rsid w:val="00644E5C"/>
    <w:rPr>
      <w:i/>
      <w:iCs/>
    </w:rPr>
  </w:style>
  <w:style w:type="paragraph" w:styleId="Ondertitel">
    <w:name w:val="Subtitle"/>
    <w:basedOn w:val="Standaard"/>
    <w:next w:val="Standaard"/>
    <w:link w:val="OndertitelChar"/>
    <w:uiPriority w:val="11"/>
    <w:qFormat/>
    <w:rsid w:val="00920B9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20B90"/>
    <w:rPr>
      <w:rFonts w:eastAsiaTheme="minorEastAsia"/>
      <w:color w:val="5A5A5A" w:themeColor="text1" w:themeTint="A5"/>
      <w:spacing w:val="15"/>
    </w:rPr>
  </w:style>
  <w:style w:type="paragraph" w:styleId="Geenafstand">
    <w:name w:val="No Spacing"/>
    <w:uiPriority w:val="99"/>
    <w:qFormat/>
    <w:rsid w:val="00013E2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Rouwendal</dc:creator>
  <cp:keywords/>
  <dc:description/>
  <cp:lastModifiedBy>Pieter Rouwendal</cp:lastModifiedBy>
  <cp:revision>2</cp:revision>
  <dcterms:created xsi:type="dcterms:W3CDTF">2017-02-20T12:29:00Z</dcterms:created>
  <dcterms:modified xsi:type="dcterms:W3CDTF">2017-02-20T13:01:00Z</dcterms:modified>
</cp:coreProperties>
</file>